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2BD8D" w14:textId="072081B0" w:rsidR="00167A31" w:rsidRDefault="00167A31" w:rsidP="00167A31">
      <w:pPr>
        <w:rPr>
          <w:b/>
          <w:bCs/>
          <w:highlight w:val="yellow"/>
        </w:rPr>
      </w:pPr>
      <w:r>
        <w:rPr>
          <w:b/>
          <w:bCs/>
          <w:highlight w:val="yellow"/>
        </w:rPr>
        <w:t xml:space="preserve">ANNEXE : ATTESTATION D’ELIGIBILITE </w:t>
      </w:r>
    </w:p>
    <w:p w14:paraId="4B7EB692" w14:textId="77777777" w:rsidR="00167A31" w:rsidRDefault="00167A31" w:rsidP="00167A31">
      <w:pPr>
        <w:rPr>
          <w:b/>
          <w:bCs/>
          <w:highlight w:val="yellow"/>
        </w:rPr>
      </w:pPr>
    </w:p>
    <w:p w14:paraId="572ECB8A" w14:textId="77777777" w:rsidR="00167A31" w:rsidRDefault="00167A31" w:rsidP="00167A31">
      <w:pPr>
        <w:rPr>
          <w:b/>
          <w:bCs/>
          <w:highlight w:val="yellow"/>
        </w:rPr>
      </w:pPr>
    </w:p>
    <w:p w14:paraId="3943586E" w14:textId="77777777" w:rsidR="00167A31" w:rsidRDefault="00167A31" w:rsidP="00167A31">
      <w:pPr>
        <w:rPr>
          <w:b/>
          <w:bCs/>
          <w:highlight w:val="yellow"/>
        </w:rPr>
      </w:pPr>
    </w:p>
    <w:p w14:paraId="67A451FE" w14:textId="77777777" w:rsidR="00167A31" w:rsidRDefault="00167A31" w:rsidP="00167A31">
      <w:pPr>
        <w:rPr>
          <w:b/>
          <w:bCs/>
        </w:rPr>
      </w:pPr>
      <w:r w:rsidRPr="004120E6">
        <w:rPr>
          <w:b/>
          <w:bCs/>
          <w:highlight w:val="yellow"/>
        </w:rPr>
        <w:t>[Entête de l’entreprise]</w:t>
      </w:r>
    </w:p>
    <w:p w14:paraId="25EA7BE7" w14:textId="77777777" w:rsidR="00167A31" w:rsidRDefault="00167A31" w:rsidP="00167A31">
      <w:pPr>
        <w:rPr>
          <w:b/>
          <w:bCs/>
        </w:rPr>
      </w:pPr>
    </w:p>
    <w:p w14:paraId="2FA025B6" w14:textId="77777777" w:rsidR="00167A31" w:rsidRDefault="00167A31" w:rsidP="00167A31">
      <w:pPr>
        <w:rPr>
          <w:b/>
          <w:bCs/>
        </w:rPr>
      </w:pPr>
    </w:p>
    <w:p w14:paraId="2DD373F6" w14:textId="77777777" w:rsidR="00167A31" w:rsidRDefault="00167A31" w:rsidP="00167A31">
      <w:pPr>
        <w:rPr>
          <w:b/>
          <w:bCs/>
        </w:rPr>
      </w:pPr>
    </w:p>
    <w:p w14:paraId="24146ABA" w14:textId="77777777" w:rsidR="00167A31" w:rsidRDefault="00167A31" w:rsidP="00167A31">
      <w:pPr>
        <w:rPr>
          <w:b/>
          <w:bCs/>
        </w:rPr>
      </w:pPr>
    </w:p>
    <w:p w14:paraId="3E4F2A8D" w14:textId="77777777" w:rsidR="00167A31" w:rsidRDefault="00167A31" w:rsidP="00167A31">
      <w:pPr>
        <w:jc w:val="center"/>
        <w:rPr>
          <w:b/>
          <w:bCs/>
        </w:rPr>
      </w:pPr>
    </w:p>
    <w:p w14:paraId="7E2039E9" w14:textId="174A390F" w:rsidR="00167A31" w:rsidRDefault="00167A31" w:rsidP="00167A31">
      <w:pPr>
        <w:jc w:val="center"/>
        <w:rPr>
          <w:b/>
          <w:bCs/>
        </w:rPr>
      </w:pPr>
      <w:r w:rsidRPr="009A0677">
        <w:rPr>
          <w:b/>
          <w:bCs/>
        </w:rPr>
        <w:t>ATTESTATION</w:t>
      </w:r>
      <w:r>
        <w:rPr>
          <w:b/>
          <w:bCs/>
        </w:rPr>
        <w:t xml:space="preserve"> D’ELIGIBILITE </w:t>
      </w:r>
    </w:p>
    <w:p w14:paraId="355AA5EB" w14:textId="77777777" w:rsidR="00167A31" w:rsidRDefault="00167A31" w:rsidP="00167A31">
      <w:pPr>
        <w:jc w:val="center"/>
      </w:pPr>
    </w:p>
    <w:p w14:paraId="719BEF07" w14:textId="77777777" w:rsidR="00167A31" w:rsidRDefault="00167A31" w:rsidP="00167A31">
      <w:pPr>
        <w:jc w:val="center"/>
      </w:pPr>
    </w:p>
    <w:p w14:paraId="062DC466" w14:textId="77777777" w:rsidR="00167A31" w:rsidRDefault="00167A31" w:rsidP="00167A31">
      <w:pPr>
        <w:jc w:val="center"/>
      </w:pPr>
    </w:p>
    <w:p w14:paraId="24D4436A" w14:textId="77777777" w:rsidR="00167A31" w:rsidRPr="009A0677" w:rsidRDefault="00167A31" w:rsidP="00167A31">
      <w:pPr>
        <w:jc w:val="both"/>
      </w:pPr>
    </w:p>
    <w:p w14:paraId="7E2B027C" w14:textId="77777777" w:rsidR="00167A31" w:rsidRPr="009A0677" w:rsidRDefault="00167A31" w:rsidP="00167A31">
      <w:pPr>
        <w:jc w:val="both"/>
      </w:pPr>
      <w:r w:rsidRPr="009A0677">
        <w:t>Je soussigné(e), [</w:t>
      </w:r>
      <w:r w:rsidRPr="009A0677">
        <w:rPr>
          <w:highlight w:val="yellow"/>
        </w:rPr>
        <w:t>Nom de la société</w:t>
      </w:r>
      <w:r w:rsidRPr="009A0677">
        <w:t>], [</w:t>
      </w:r>
      <w:r w:rsidRPr="009A0677">
        <w:rPr>
          <w:highlight w:val="yellow"/>
        </w:rPr>
        <w:t>Forme de la société</w:t>
      </w:r>
      <w:r w:rsidRPr="009A0677">
        <w:t>] au capital de [</w:t>
      </w:r>
      <w:r w:rsidRPr="009A0677">
        <w:rPr>
          <w:highlight w:val="yellow"/>
        </w:rPr>
        <w:t>Montant du Capital</w:t>
      </w:r>
      <w:r w:rsidRPr="009A0677">
        <w:t xml:space="preserve">] </w:t>
      </w:r>
      <w:r>
        <w:t>e</w:t>
      </w:r>
      <w:r w:rsidRPr="009A0677">
        <w:t>uros, sis [</w:t>
      </w:r>
      <w:r w:rsidRPr="009A0677">
        <w:rPr>
          <w:highlight w:val="yellow"/>
        </w:rPr>
        <w:t>adresse du siège social</w:t>
      </w:r>
      <w:r w:rsidRPr="009A0677">
        <w:t>], immatriculée au Registre du Commerce et des Sociétés de [</w:t>
      </w:r>
      <w:r w:rsidRPr="009A0677">
        <w:rPr>
          <w:highlight w:val="yellow"/>
        </w:rPr>
        <w:t>Ville d’immatriculation</w:t>
      </w:r>
      <w:r w:rsidRPr="009A0677">
        <w:t>] sous le numéro [</w:t>
      </w:r>
      <w:r w:rsidRPr="009A0677">
        <w:rPr>
          <w:highlight w:val="yellow"/>
        </w:rPr>
        <w:t>numéro d’immatriculation</w:t>
      </w:r>
      <w:r w:rsidRPr="009A0677">
        <w:t>], représenté(e) par [</w:t>
      </w:r>
      <w:r>
        <w:rPr>
          <w:highlight w:val="yellow"/>
        </w:rPr>
        <w:t>NOM</w:t>
      </w:r>
      <w:r w:rsidRPr="009A0677">
        <w:rPr>
          <w:highlight w:val="yellow"/>
        </w:rPr>
        <w:t xml:space="preserve"> et prénom du signataire</w:t>
      </w:r>
      <w:r w:rsidRPr="009A0677">
        <w:t>], [</w:t>
      </w:r>
      <w:r w:rsidRPr="009A0677">
        <w:rPr>
          <w:highlight w:val="yellow"/>
        </w:rPr>
        <w:t>Fonction du signataire</w:t>
      </w:r>
      <w:r w:rsidRPr="009A0677">
        <w:t>], dûment habilité(e) à l’effet des présentes</w:t>
      </w:r>
      <w:r>
        <w:t>,</w:t>
      </w:r>
    </w:p>
    <w:p w14:paraId="530B4C1A" w14:textId="77777777" w:rsidR="00167A31" w:rsidRDefault="00167A31" w:rsidP="00167A31">
      <w:pPr>
        <w:jc w:val="both"/>
      </w:pPr>
    </w:p>
    <w:p w14:paraId="7373616D" w14:textId="77777777" w:rsidR="00167A31" w:rsidRDefault="00167A31" w:rsidP="00167A31">
      <w:pPr>
        <w:jc w:val="both"/>
      </w:pPr>
    </w:p>
    <w:p w14:paraId="50AFD664" w14:textId="0EDFA271" w:rsidR="00167A31" w:rsidRPr="00167A31" w:rsidRDefault="00167A31" w:rsidP="00CE160B">
      <w:pPr>
        <w:widowControl/>
        <w:autoSpaceDE/>
        <w:autoSpaceDN/>
        <w:jc w:val="both"/>
      </w:pPr>
      <w:r w:rsidRPr="00167A31">
        <w:t>Certifie que l’entreprise mentionnée ci-dessus</w:t>
      </w:r>
      <w:r w:rsidR="001D5FC9">
        <w:t xml:space="preserve"> n’est </w:t>
      </w:r>
      <w:r w:rsidRPr="00167A31">
        <w:t>pas être contrôlée à plus de 50% par la société CMA CGM</w:t>
      </w:r>
      <w:r w:rsidR="00CE160B">
        <w:t xml:space="preserve"> (SIREN :</w:t>
      </w:r>
      <w:r w:rsidR="00CE160B" w:rsidRPr="00CE160B">
        <w:t>562 024 422</w:t>
      </w:r>
      <w:r w:rsidR="00CE160B">
        <w:t>)</w:t>
      </w:r>
      <w:r w:rsidRPr="00167A31">
        <w:t xml:space="preserve">, le Fonds de dotation </w:t>
      </w:r>
      <w:r w:rsidR="00CE160B" w:rsidRPr="00CE160B">
        <w:t>pour la décarbonation de la filière maritime française</w:t>
      </w:r>
      <w:r w:rsidR="00CE160B">
        <w:t xml:space="preserve"> (SIREN : </w:t>
      </w:r>
      <w:r w:rsidR="00CE160B" w:rsidRPr="00CE160B">
        <w:t>924</w:t>
      </w:r>
      <w:r w:rsidR="00CE160B">
        <w:t> </w:t>
      </w:r>
      <w:r w:rsidR="00CE160B" w:rsidRPr="00CE160B">
        <w:t>040</w:t>
      </w:r>
      <w:r w:rsidR="00CE160B">
        <w:t> </w:t>
      </w:r>
      <w:r w:rsidR="00CE160B" w:rsidRPr="00CE160B">
        <w:t>603</w:t>
      </w:r>
      <w:r w:rsidR="00CE160B">
        <w:t xml:space="preserve">) </w:t>
      </w:r>
      <w:r w:rsidRPr="00167A31">
        <w:t xml:space="preserve">ou par </w:t>
      </w:r>
      <w:r w:rsidR="00CE160B">
        <w:t>l’</w:t>
      </w:r>
      <w:r w:rsidRPr="00167A31">
        <w:t xml:space="preserve">un </w:t>
      </w:r>
      <w:r w:rsidR="00CE160B">
        <w:t xml:space="preserve">des </w:t>
      </w:r>
      <w:r w:rsidRPr="00167A31">
        <w:t>membre</w:t>
      </w:r>
      <w:r w:rsidR="00CE160B">
        <w:t>s</w:t>
      </w:r>
      <w:r w:rsidRPr="00167A31">
        <w:t xml:space="preserve"> du Conseil d’Administration</w:t>
      </w:r>
      <w:r w:rsidR="00CE160B">
        <w:rPr>
          <w:rStyle w:val="Appelnotedebasdep"/>
        </w:rPr>
        <w:footnoteReference w:id="1"/>
      </w:r>
      <w:r w:rsidRPr="00167A31">
        <w:t xml:space="preserve"> du Fonds de dotation.</w:t>
      </w:r>
    </w:p>
    <w:p w14:paraId="00D1093B" w14:textId="04C09E36" w:rsidR="00167A31" w:rsidRDefault="00167A31" w:rsidP="00167A31">
      <w:pPr>
        <w:jc w:val="both"/>
      </w:pPr>
    </w:p>
    <w:p w14:paraId="6E5BBCA6" w14:textId="77777777" w:rsidR="00167A31" w:rsidRDefault="00167A31" w:rsidP="00167A31">
      <w:pPr>
        <w:jc w:val="both"/>
      </w:pPr>
    </w:p>
    <w:p w14:paraId="5061308E" w14:textId="77777777" w:rsidR="00167A31" w:rsidRDefault="00167A31" w:rsidP="00167A31">
      <w:pPr>
        <w:jc w:val="both"/>
      </w:pPr>
    </w:p>
    <w:p w14:paraId="3B908D87" w14:textId="77777777" w:rsidR="00167A31" w:rsidRPr="009A0677" w:rsidRDefault="00167A31" w:rsidP="00167A31">
      <w:pPr>
        <w:jc w:val="both"/>
      </w:pPr>
    </w:p>
    <w:p w14:paraId="33925AFF" w14:textId="77777777" w:rsidR="00167A31" w:rsidRPr="009A0677" w:rsidRDefault="00167A31" w:rsidP="00167A31">
      <w:pPr>
        <w:jc w:val="both"/>
      </w:pPr>
      <w:r w:rsidRPr="009A0677">
        <w:t>Fait à [</w:t>
      </w:r>
      <w:r w:rsidRPr="009A0677">
        <w:rPr>
          <w:highlight w:val="yellow"/>
        </w:rPr>
        <w:t>ville</w:t>
      </w:r>
      <w:r w:rsidRPr="009A0677">
        <w:t>], le [</w:t>
      </w:r>
      <w:r w:rsidRPr="009A0677">
        <w:rPr>
          <w:highlight w:val="yellow"/>
        </w:rPr>
        <w:t>date</w:t>
      </w:r>
      <w:r w:rsidRPr="009A0677">
        <w:t>]</w:t>
      </w:r>
    </w:p>
    <w:p w14:paraId="10B9B225" w14:textId="77777777" w:rsidR="00167A31" w:rsidRPr="009A0677" w:rsidRDefault="00167A31" w:rsidP="00167A31">
      <w:pPr>
        <w:jc w:val="both"/>
      </w:pPr>
    </w:p>
    <w:p w14:paraId="6A425E79" w14:textId="77777777" w:rsidR="00CE160B" w:rsidRPr="009A0677" w:rsidRDefault="00CE160B" w:rsidP="00CE160B">
      <w:r w:rsidRPr="009A067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F3BB9" wp14:editId="2212F409">
                <wp:simplePos x="0" y="0"/>
                <wp:positionH relativeFrom="margin">
                  <wp:align>right</wp:align>
                </wp:positionH>
                <wp:positionV relativeFrom="paragraph">
                  <wp:posOffset>307975</wp:posOffset>
                </wp:positionV>
                <wp:extent cx="2647950" cy="942975"/>
                <wp:effectExtent l="0" t="0" r="1905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971F1" w14:textId="77777777" w:rsidR="00CE160B" w:rsidRPr="004F29C1" w:rsidRDefault="00CE160B" w:rsidP="00CE160B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4F29C1">
                              <w:rPr>
                                <w:b/>
                                <w:u w:val="single"/>
                              </w:rPr>
                              <w:t>Signature et cachet de l’entreprise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F3BB9" id="Rectangle 1" o:spid="_x0000_s1026" style="position:absolute;margin-left:157.3pt;margin-top:24.25pt;width:208.5pt;height:74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">
                <v:textbox>
                  <w:txbxContent>
                    <w:p w14:paraId="214971F1" w14:textId="77777777" w:rsidR="00CE160B" w:rsidRPr="004F29C1" w:rsidRDefault="00CE160B" w:rsidP="00CE160B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4F29C1">
                        <w:rPr>
                          <w:b/>
                          <w:u w:val="single"/>
                        </w:rPr>
                        <w:t>Signature et cachet de l’entreprise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C38CBA" w14:textId="77777777" w:rsidR="00FA6632" w:rsidRDefault="00FA6632"/>
    <w:sectPr w:rsidR="00FA6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41A1" w14:textId="77777777" w:rsidR="00167A31" w:rsidRDefault="00167A31" w:rsidP="00167A31">
      <w:r>
        <w:separator/>
      </w:r>
    </w:p>
  </w:endnote>
  <w:endnote w:type="continuationSeparator" w:id="0">
    <w:p w14:paraId="18BE1EC9" w14:textId="77777777" w:rsidR="00167A31" w:rsidRDefault="00167A31" w:rsidP="0016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Light">
    <w:altName w:val="Calibri"/>
    <w:charset w:val="00"/>
    <w:family w:val="auto"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D19C" w14:textId="77777777" w:rsidR="00167A31" w:rsidRDefault="00167A31" w:rsidP="00167A31">
      <w:r>
        <w:separator/>
      </w:r>
    </w:p>
  </w:footnote>
  <w:footnote w:type="continuationSeparator" w:id="0">
    <w:p w14:paraId="2FB8EEBA" w14:textId="77777777" w:rsidR="00167A31" w:rsidRDefault="00167A31" w:rsidP="00167A31">
      <w:r>
        <w:continuationSeparator/>
      </w:r>
    </w:p>
  </w:footnote>
  <w:footnote w:id="1">
    <w:p w14:paraId="281C00EE" w14:textId="1A577DCB" w:rsidR="00CE160B" w:rsidRPr="00CE160B" w:rsidRDefault="00CE160B" w:rsidP="00092541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CE160B">
        <w:rPr>
          <w:rStyle w:val="Appelnotedebasdep"/>
          <w:rFonts w:ascii="Arial" w:hAnsi="Arial" w:cs="Arial"/>
          <w:szCs w:val="18"/>
        </w:rPr>
        <w:footnoteRef/>
      </w:r>
      <w:r w:rsidRPr="00CE160B">
        <w:rPr>
          <w:rFonts w:ascii="Arial" w:hAnsi="Arial" w:cs="Arial"/>
          <w:sz w:val="18"/>
          <w:szCs w:val="18"/>
        </w:rPr>
        <w:t xml:space="preserve"> Liste des membres du CA du Fonds de dotation : </w:t>
      </w:r>
      <w:r w:rsidR="00092541" w:rsidRPr="00092541">
        <w:rPr>
          <w:rFonts w:ascii="Arial" w:hAnsi="Arial" w:cs="Arial"/>
          <w:sz w:val="18"/>
          <w:szCs w:val="18"/>
        </w:rPr>
        <w:t>Ramon FERNANDEZ</w:t>
      </w:r>
      <w:r w:rsidR="00092541">
        <w:rPr>
          <w:rFonts w:ascii="Arial" w:hAnsi="Arial" w:cs="Arial"/>
          <w:sz w:val="18"/>
          <w:szCs w:val="18"/>
        </w:rPr>
        <w:t xml:space="preserve">, </w:t>
      </w:r>
      <w:r w:rsidR="00092541" w:rsidRPr="00092541">
        <w:rPr>
          <w:rFonts w:ascii="Arial" w:hAnsi="Arial" w:cs="Arial"/>
          <w:sz w:val="18"/>
          <w:szCs w:val="18"/>
        </w:rPr>
        <w:t>Farid TRAD</w:t>
      </w:r>
      <w:r w:rsidR="00092541">
        <w:rPr>
          <w:rFonts w:ascii="Arial" w:hAnsi="Arial" w:cs="Arial"/>
          <w:sz w:val="18"/>
          <w:szCs w:val="18"/>
        </w:rPr>
        <w:t xml:space="preserve">, </w:t>
      </w:r>
      <w:r w:rsidR="00092541" w:rsidRPr="00092541">
        <w:rPr>
          <w:rFonts w:ascii="Arial" w:hAnsi="Arial" w:cs="Arial"/>
          <w:sz w:val="18"/>
          <w:szCs w:val="18"/>
        </w:rPr>
        <w:t>Nicolas REYNARD</w:t>
      </w:r>
      <w:r w:rsidR="00092541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D92400"/>
    <w:multiLevelType w:val="hybridMultilevel"/>
    <w:tmpl w:val="DAB6FCB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7412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32"/>
    <w:rsid w:val="00092541"/>
    <w:rsid w:val="00167A31"/>
    <w:rsid w:val="001D5FC9"/>
    <w:rsid w:val="0050622E"/>
    <w:rsid w:val="00643502"/>
    <w:rsid w:val="009B6FE7"/>
    <w:rsid w:val="00CE160B"/>
    <w:rsid w:val="00FA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F0BC7"/>
  <w15:chartTrackingRefBased/>
  <w15:docId w15:val="{7CF86FBA-71AA-44D1-A45F-5CBFB7FE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A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qFormat/>
    <w:rsid w:val="00167A31"/>
    <w:rPr>
      <w:rFonts w:ascii="Marianne Light" w:eastAsia="Lucida Sans Unicode" w:hAnsi="Marianne Light" w:cs="Lucida Sans Unicode"/>
      <w:sz w:val="15"/>
      <w:szCs w:val="15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67A31"/>
    <w:rPr>
      <w:rFonts w:ascii="Marianne Light" w:eastAsia="Lucida Sans Unicode" w:hAnsi="Marianne Light" w:cs="Lucida Sans Unicode"/>
      <w:kern w:val="0"/>
      <w:sz w:val="15"/>
      <w:szCs w:val="15"/>
      <w14:ligatures w14:val="none"/>
    </w:rPr>
  </w:style>
  <w:style w:type="character" w:styleId="Appelnotedebasdep">
    <w:name w:val="footnote reference"/>
    <w:aliases w:val="fr,ftref,BVI fnr,Footnote Reference Number,Error-Fußnotenzeichen5,Error-Fußnotenzeichen6,Error-Fußnotenzeichen3,Footnote Reference1,Error-Fu?notenzeichen5,Error-Fu?notenzeichen6,Error-Fu?notenzeichen3,referencia nota al pie,Nota"/>
    <w:basedOn w:val="Policepardfaut"/>
    <w:uiPriority w:val="99"/>
    <w:unhideWhenUsed/>
    <w:qFormat/>
    <w:rsid w:val="00167A31"/>
    <w:rPr>
      <w:rFonts w:ascii="Marianne Light" w:hAnsi="Marianne Light"/>
      <w:sz w:val="18"/>
      <w:vertAlign w:val="superscript"/>
    </w:rPr>
  </w:style>
  <w:style w:type="paragraph" w:styleId="Paragraphedeliste">
    <w:name w:val="List Paragraph"/>
    <w:aliases w:val="Paragraphe EI,EC,Colorful List Accent 1,Paragraphe de liste11,Liste couleur - Accent 11,List Paragraph (numbered (a)),List_Paragraph,Multilevel para_II,List Paragraph1,Rec para,Dot pt,F5 List Paragraph,Puce,L,No Spacing1,Listes,3,lp1"/>
    <w:basedOn w:val="Normal"/>
    <w:link w:val="ParagraphedelisteCar"/>
    <w:uiPriority w:val="34"/>
    <w:qFormat/>
    <w:rsid w:val="00167A31"/>
    <w:pPr>
      <w:widowControl/>
      <w:autoSpaceDE/>
      <w:autoSpaceDN/>
      <w:ind w:left="720"/>
      <w:textAlignment w:val="baseline"/>
    </w:pPr>
    <w:rPr>
      <w:rFonts w:ascii="Calibri" w:eastAsia="Calibri" w:hAnsi="Calibri" w:cs="Calibri"/>
      <w:color w:val="000000"/>
      <w:sz w:val="24"/>
      <w:szCs w:val="22"/>
      <w:lang w:eastAsia="en-US" w:bidi="hi-IN"/>
    </w:rPr>
  </w:style>
  <w:style w:type="character" w:customStyle="1" w:styleId="ParagraphedelisteCar">
    <w:name w:val="Paragraphe de liste Car"/>
    <w:aliases w:val="Paragraphe EI Car,EC Car,Colorful List Accent 1 Car,Paragraphe de liste11 Car,Liste couleur - Accent 11 Car,List Paragraph (numbered (a)) Car,List_Paragraph Car,Multilevel para_II Car,List Paragraph1 Car,Rec para Car,Dot pt Car"/>
    <w:link w:val="Paragraphedeliste"/>
    <w:uiPriority w:val="34"/>
    <w:qFormat/>
    <w:locked/>
    <w:rsid w:val="00167A31"/>
    <w:rPr>
      <w:rFonts w:ascii="Calibri" w:eastAsia="Calibri" w:hAnsi="Calibri" w:cs="Calibri"/>
      <w:color w:val="000000"/>
      <w:kern w:val="0"/>
      <w:sz w:val="24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01013-84DC-46DB-8F9C-7296E675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Clemence GAMBLIN</dc:creator>
  <cp:keywords/>
  <dc:description/>
  <cp:lastModifiedBy>Axelle DEVINANT</cp:lastModifiedBy>
  <cp:revision>6</cp:revision>
  <dcterms:created xsi:type="dcterms:W3CDTF">2024-04-12T13:44:00Z</dcterms:created>
  <dcterms:modified xsi:type="dcterms:W3CDTF">2026-02-10T11:54:00Z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615553-48f4-466c-a66f-a3bb9a6459c5_Enabled">
    <vt:lpwstr>true</vt:lpwstr>
  </property>
  <property fmtid="{D5CDD505-2E9C-101B-9397-08002B2CF9AE}" pid="3" name="MSIP_Label_26615553-48f4-466c-a66f-a3bb9a6459c5_SetDate">
    <vt:lpwstr>2024-04-12T13:46:42Z</vt:lpwstr>
  </property>
  <property fmtid="{D5CDD505-2E9C-101B-9397-08002B2CF9AE}" pid="4" name="MSIP_Label_26615553-48f4-466c-a66f-a3bb9a6459c5_Method">
    <vt:lpwstr>Standard</vt:lpwstr>
  </property>
  <property fmtid="{D5CDD505-2E9C-101B-9397-08002B2CF9AE}" pid="5" name="MSIP_Label_26615553-48f4-466c-a66f-a3bb9a6459c5_Name">
    <vt:lpwstr>C1 - Interne</vt:lpwstr>
  </property>
  <property fmtid="{D5CDD505-2E9C-101B-9397-08002B2CF9AE}" pid="6" name="MSIP_Label_26615553-48f4-466c-a66f-a3bb9a6459c5_SiteId">
    <vt:lpwstr>1fbeb981-82a8-4cd1-8a51-a83806530676</vt:lpwstr>
  </property>
  <property fmtid="{D5CDD505-2E9C-101B-9397-08002B2CF9AE}" pid="7" name="MSIP_Label_26615553-48f4-466c-a66f-a3bb9a6459c5_ActionId">
    <vt:lpwstr>06786444-831b-4277-8dab-baff95c990f4</vt:lpwstr>
  </property>
  <property fmtid="{D5CDD505-2E9C-101B-9397-08002B2CF9AE}" pid="8" name="MSIP_Label_26615553-48f4-466c-a66f-a3bb9a6459c5_ContentBits">
    <vt:lpwstr>0</vt:lpwstr>
  </property>
</Properties>
</file>